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1D" w:rsidRDefault="00D97EAA" w:rsidP="003701FF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AFB00" wp14:editId="463C29A8">
                <wp:simplePos x="0" y="0"/>
                <wp:positionH relativeFrom="column">
                  <wp:posOffset>1714500</wp:posOffset>
                </wp:positionH>
                <wp:positionV relativeFrom="paragraph">
                  <wp:posOffset>502920</wp:posOffset>
                </wp:positionV>
                <wp:extent cx="4953000" cy="400050"/>
                <wp:effectExtent l="152400" t="152400" r="171450" b="171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0C1FCA46" id="Rectangle 3" o:spid="_x0000_s1026" style="position:absolute;margin-left:135pt;margin-top:39.6pt;width:390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" filled="f" strokecolor="#c00000" strokeweight="2pt"/>
            </w:pict>
          </mc:Fallback>
        </mc:AlternateContent>
      </w:r>
    </w:p>
    <w:p w:rsidR="00DB0802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Autumn </w:t>
      </w:r>
      <w:r w:rsidR="0023450D">
        <w:rPr>
          <w:rFonts w:ascii="NTPreCursivefk" w:hAnsi="NTPreCursivefk"/>
          <w:noProof/>
          <w:sz w:val="48"/>
          <w:lang w:eastAsia="en-GB"/>
        </w:rPr>
        <w:t>Levers and Linkages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Designing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Generate realistic ideas and their own design criteria through discussion, focusing on the needs of the user.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Use annotated sketches and prototypes to develop, model and communicate ideas.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Making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Order the main stages of making.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Select from and use appropriate tools with some accuracy to cut, shape and join paper and card.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Select from and use finishing techniques suitable for the product they are creating.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Evaluating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Investigate and analyse books and, where available, other products with lever and linkage mechanisms.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Evaluate their own products and ideas against criteria and user needs, as they design and make.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Technical knowledge and understanding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lastRenderedPageBreak/>
              <w:t>• Understand and use lever and linkage mechanisms.</w:t>
            </w:r>
          </w:p>
          <w:p w:rsidR="0023450D" w:rsidRPr="0023450D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  <w:lang w:eastAsia="en-US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Distinguish between fixed and loose pivots.</w:t>
            </w:r>
          </w:p>
          <w:p w:rsidR="00DB0802" w:rsidRPr="00DB0802" w:rsidRDefault="0023450D" w:rsidP="0023450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23450D">
              <w:rPr>
                <w:rFonts w:ascii="NTPreCursivefk" w:hAnsi="NTPreCursivefk"/>
                <w:sz w:val="32"/>
                <w:lang w:eastAsia="en-US"/>
              </w:rPr>
              <w:t>• Know and use technical vocabulary relevant to the project.</w:t>
            </w:r>
          </w:p>
        </w:tc>
      </w:tr>
    </w:tbl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3701FF" w:rsidRDefault="003701F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856BCF" w:rsidRDefault="00856BC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856BCF" w:rsidRDefault="00856BC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856BCF" w:rsidRDefault="00856BC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856BCF" w:rsidRDefault="00856BCF" w:rsidP="00DB0802">
      <w:pPr>
        <w:jc w:val="center"/>
        <w:rPr>
          <w:rFonts w:ascii="NTPreCursivefk" w:hAnsi="NTPreCursivefk"/>
          <w:noProof/>
          <w:sz w:val="48"/>
          <w:lang w:eastAsia="en-GB"/>
        </w:rPr>
      </w:pPr>
    </w:p>
    <w:p w:rsidR="00DB0802" w:rsidRDefault="0023450D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738E" wp14:editId="3F14EE45">
                <wp:simplePos x="0" y="0"/>
                <wp:positionH relativeFrom="column">
                  <wp:posOffset>1409700</wp:posOffset>
                </wp:positionH>
                <wp:positionV relativeFrom="paragraph">
                  <wp:posOffset>-85725</wp:posOffset>
                </wp:positionV>
                <wp:extent cx="6118860" cy="457200"/>
                <wp:effectExtent l="152400" t="152400" r="167640" b="171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30AF6DF7" id="Rectangle 4" o:spid="_x0000_s1026" style="position:absolute;margin-left:111pt;margin-top:-6.75pt;width:48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" filled="f" strokecolor="#c00000" strokeweight="2pt"/>
            </w:pict>
          </mc:Fallback>
        </mc:AlternateContent>
      </w:r>
      <w:r w:rsidR="00D97EAA">
        <w:rPr>
          <w:rFonts w:ascii="NTPreCursivefk" w:hAnsi="NTPreCursivefk"/>
          <w:noProof/>
          <w:sz w:val="48"/>
          <w:lang w:eastAsia="en-GB"/>
        </w:rPr>
        <w:t xml:space="preserve">Spring </w:t>
      </w:r>
      <w:r w:rsidR="00856BCF">
        <w:rPr>
          <w:rFonts w:ascii="NTPreCursivefk" w:hAnsi="NTPreCursivefk"/>
          <w:noProof/>
          <w:sz w:val="48"/>
          <w:lang w:eastAsia="en-GB"/>
        </w:rPr>
        <w:t>Circuits and Switches/Programming and control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Designing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Gather information about needs and wants, and develop design criteria to inform the design of products that are fit for purpose, aimed at particular individuals or groups.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Generate, develop, model and communicate realistic ideas through discussion and, as appropriate, annotated sketches, cross-sectional and exploded diagrams.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Making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Order the main stages of making.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Select from and use tools and equipment to cut, shape, join and finish with some accuracy.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Select from and use materials and components, including construction materials and electrical components according to their functional properties and aesthetic qualities.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Evaluating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Investigate and analyse a range of existing battery-powered products.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lastRenderedPageBreak/>
              <w:t>• Evaluate their ideas and products against their own design criteria and identify the strengths and areas for improvement in their work.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Understand and use electrical systems in their products, such as series circuits incorporating switches, bulbs and buzzers.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Apply their understanding of computing to program and control their products.</w:t>
            </w:r>
          </w:p>
          <w:p w:rsidR="00431A1D" w:rsidRPr="00DB0802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Know and use technical vocabulary relevant to the project.</w:t>
            </w:r>
          </w:p>
        </w:tc>
      </w:tr>
    </w:tbl>
    <w:p w:rsidR="003701FF" w:rsidRDefault="003701FF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23450D" w:rsidRDefault="0023450D" w:rsidP="008E2D05">
      <w:pPr>
        <w:rPr>
          <w:rFonts w:ascii="NTPreCursivefk" w:hAnsi="NTPreCursivefk"/>
          <w:sz w:val="48"/>
        </w:rPr>
      </w:pPr>
    </w:p>
    <w:p w:rsidR="00856BCF" w:rsidRDefault="00856BCF" w:rsidP="008E2D05">
      <w:pPr>
        <w:rPr>
          <w:rFonts w:ascii="NTPreCursivefk" w:hAnsi="NTPreCursivefk"/>
          <w:sz w:val="48"/>
        </w:rPr>
      </w:pPr>
    </w:p>
    <w:p w:rsidR="00856BCF" w:rsidRDefault="00856BCF" w:rsidP="008E2D05">
      <w:pPr>
        <w:rPr>
          <w:rFonts w:ascii="NTPreCursivefk" w:hAnsi="NTPreCursivefk"/>
          <w:sz w:val="48"/>
        </w:rPr>
      </w:pPr>
    </w:p>
    <w:p w:rsidR="00856BCF" w:rsidRDefault="00856BCF" w:rsidP="008E2D05">
      <w:pPr>
        <w:rPr>
          <w:rFonts w:ascii="NTPreCursivefk" w:hAnsi="NTPreCursivefk"/>
          <w:sz w:val="48"/>
        </w:rPr>
      </w:pP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C30B" wp14:editId="3A086991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6355080" cy="457200"/>
                <wp:effectExtent l="152400" t="152400" r="179070" b="1714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2C6F107F" id="Rectangle 14" o:spid="_x0000_s1026" style="position:absolute;margin-left:103.8pt;margin-top:.55pt;width:500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" filled="f" strokecolor="#c00000" strokeweight="2pt"/>
            </w:pict>
          </mc:Fallback>
        </mc:AlternateContent>
      </w:r>
      <w:r w:rsidR="00856BCF">
        <w:rPr>
          <w:rFonts w:ascii="NTPreCursivefk" w:hAnsi="NTPreCursivefk"/>
          <w:sz w:val="48"/>
        </w:rPr>
        <w:t>Summer Pneumatics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97EAA" w:rsidRPr="00DB0802" w:rsidTr="009F71DF">
        <w:tc>
          <w:tcPr>
            <w:tcW w:w="11874" w:type="dxa"/>
          </w:tcPr>
          <w:p w:rsidR="00D97EAA" w:rsidRPr="00DB0802" w:rsidRDefault="00D97EAA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97EAA" w:rsidRPr="00DB0802" w:rsidTr="009F71DF">
        <w:tc>
          <w:tcPr>
            <w:tcW w:w="11874" w:type="dxa"/>
          </w:tcPr>
          <w:p w:rsidR="00360B40" w:rsidRDefault="00360B40" w:rsidP="00360B40">
            <w:pPr>
              <w:pStyle w:val="Default"/>
            </w:pP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Designing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Generate realistic and appropriate ideas and their own design criteria through discussion, focusing on the needs of the user.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Use annotated sketches and prototypes to develop, model and communicate ideas.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Making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Order the main stages of making.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Select from and use appropriate tools with some accuracy to cut and join materials and components such as tubing, syringes and balloons.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Select from and use finishing techniques suitable for the product they are creating.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Evaluating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Investigate and analyse books, videos and products with pneumatic mechanisms.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Evaluate their own products and ideas against criteria and user needs, as they design and make.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lastRenderedPageBreak/>
              <w:t>Technical knowledge and understanding</w:t>
            </w:r>
          </w:p>
          <w:p w:rsidR="00856BCF" w:rsidRPr="00856BCF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• Understand and use pneumatic mechanisms.</w:t>
            </w:r>
          </w:p>
          <w:p w:rsidR="00856BCF" w:rsidRPr="00DB0802" w:rsidRDefault="00856BCF" w:rsidP="00856BCF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856BCF">
              <w:rPr>
                <w:rFonts w:ascii="NTPreCursivefk" w:hAnsi="NTPreCursivefk"/>
                <w:sz w:val="32"/>
              </w:rPr>
              <w:t>Know and use technical vocabulary relevant to the project</w:t>
            </w:r>
          </w:p>
          <w:p w:rsidR="00D97EAA" w:rsidRPr="00DB0802" w:rsidRDefault="00D97EAA" w:rsidP="00360B40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</w:p>
        </w:tc>
      </w:tr>
    </w:tbl>
    <w:p w:rsidR="00D97EAA" w:rsidRPr="00DB0802" w:rsidRDefault="00D97EAA" w:rsidP="00D97EAA">
      <w:pPr>
        <w:rPr>
          <w:rFonts w:ascii="NTPreCursivefk" w:hAnsi="NTPreCursivefk"/>
          <w:sz w:val="48"/>
        </w:rPr>
      </w:pPr>
    </w:p>
    <w:sectPr w:rsidR="00D97EAA" w:rsidRPr="00DB0802" w:rsidSect="00DB080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4F" w:rsidRPr="00D6482C" w:rsidRDefault="009D1556" w:rsidP="00D6482C">
    <w:pPr>
      <w:pStyle w:val="Header"/>
      <w:jc w:val="center"/>
      <w:rPr>
        <w:rFonts w:ascii="NTPreCursivefk" w:hAnsi="NTPreCursivefk"/>
        <w:sz w:val="36"/>
      </w:rPr>
    </w:pPr>
    <w:r>
      <w:rPr>
        <w:rFonts w:ascii="NTPreCursivefk" w:hAnsi="NTPreCursivefk"/>
        <w:sz w:val="48"/>
      </w:rPr>
      <w:t>Owls</w:t>
    </w:r>
    <w:r w:rsidR="00431A1D">
      <w:rPr>
        <w:rFonts w:ascii="NTPreCursivefk" w:hAnsi="NTPreCursivefk"/>
        <w:sz w:val="48"/>
      </w:rPr>
      <w:t xml:space="preserve"> Science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4964"/>
    <w:multiLevelType w:val="hybridMultilevel"/>
    <w:tmpl w:val="6718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791"/>
    <w:multiLevelType w:val="hybridMultilevel"/>
    <w:tmpl w:val="A9B0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560D"/>
    <w:multiLevelType w:val="hybridMultilevel"/>
    <w:tmpl w:val="4748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CDEE2">
      <w:numFmt w:val="bullet"/>
      <w:lvlText w:val="•"/>
      <w:lvlJc w:val="left"/>
      <w:pPr>
        <w:ind w:left="1440" w:hanging="360"/>
      </w:pPr>
      <w:rPr>
        <w:rFonts w:ascii="NTPreCursivefk" w:eastAsia="Times New Roman" w:hAnsi="NTPreCursivefk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34456"/>
    <w:multiLevelType w:val="hybridMultilevel"/>
    <w:tmpl w:val="D56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D435A"/>
    <w:multiLevelType w:val="hybridMultilevel"/>
    <w:tmpl w:val="304A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A3F57"/>
    <w:multiLevelType w:val="hybridMultilevel"/>
    <w:tmpl w:val="7564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2"/>
    <w:rsid w:val="000A1D94"/>
    <w:rsid w:val="00102D4F"/>
    <w:rsid w:val="00146E79"/>
    <w:rsid w:val="0023450D"/>
    <w:rsid w:val="00297B57"/>
    <w:rsid w:val="00360B40"/>
    <w:rsid w:val="003701FF"/>
    <w:rsid w:val="0037335B"/>
    <w:rsid w:val="00431A1D"/>
    <w:rsid w:val="006B0C89"/>
    <w:rsid w:val="007C4FD3"/>
    <w:rsid w:val="00856BCF"/>
    <w:rsid w:val="00860786"/>
    <w:rsid w:val="008E2D05"/>
    <w:rsid w:val="0095373C"/>
    <w:rsid w:val="009D1556"/>
    <w:rsid w:val="00B277CB"/>
    <w:rsid w:val="00C924E0"/>
    <w:rsid w:val="00CB1B7E"/>
    <w:rsid w:val="00CE4873"/>
    <w:rsid w:val="00D6482C"/>
    <w:rsid w:val="00D95DA7"/>
    <w:rsid w:val="00D97EAA"/>
    <w:rsid w:val="00DB0802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8743"/>
  <w15:docId w15:val="{408C9AC8-AA5D-45D1-8B7F-82C539A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360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lhoarty@bishopwilson.cheshire.sch.uk</cp:lastModifiedBy>
  <cp:revision>5</cp:revision>
  <dcterms:created xsi:type="dcterms:W3CDTF">2021-11-08T16:26:00Z</dcterms:created>
  <dcterms:modified xsi:type="dcterms:W3CDTF">2022-10-30T11:56:00Z</dcterms:modified>
</cp:coreProperties>
</file>